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9C8" w:rsidRDefault="003349C8" w:rsidP="003349C8">
      <w:pPr>
        <w:pStyle w:val="a3"/>
        <w:spacing w:before="49" w:line="317" w:lineRule="auto"/>
        <w:ind w:left="0" w:right="211"/>
        <w:jc w:val="both"/>
        <w:rPr>
          <w:rFonts w:hint="eastAsia"/>
          <w:spacing w:val="-2"/>
          <w:sz w:val="28"/>
          <w:szCs w:val="28"/>
          <w:lang w:eastAsia="zh-CN"/>
        </w:rPr>
      </w:pPr>
      <w:r w:rsidRPr="00041AAD">
        <w:rPr>
          <w:rFonts w:hint="eastAsia"/>
          <w:spacing w:val="-1"/>
          <w:sz w:val="28"/>
          <w:szCs w:val="28"/>
          <w:lang w:eastAsia="zh-CN"/>
        </w:rPr>
        <w:t>附件</w:t>
      </w:r>
      <w:r>
        <w:rPr>
          <w:rFonts w:hint="eastAsia"/>
          <w:spacing w:val="-1"/>
          <w:sz w:val="28"/>
          <w:szCs w:val="28"/>
          <w:lang w:eastAsia="zh-CN"/>
        </w:rPr>
        <w:t>2</w:t>
      </w:r>
      <w:r w:rsidRPr="00041AAD">
        <w:rPr>
          <w:rFonts w:hint="eastAsia"/>
          <w:spacing w:val="-1"/>
          <w:sz w:val="28"/>
          <w:szCs w:val="28"/>
          <w:lang w:eastAsia="zh-CN"/>
        </w:rPr>
        <w:t>：</w:t>
      </w:r>
      <w:r>
        <w:rPr>
          <w:rFonts w:hint="eastAsia"/>
          <w:spacing w:val="-2"/>
          <w:sz w:val="28"/>
          <w:szCs w:val="28"/>
          <w:lang w:eastAsia="zh-CN"/>
        </w:rPr>
        <w:t>预研项目清单</w:t>
      </w:r>
    </w:p>
    <w:tbl>
      <w:tblPr>
        <w:tblStyle w:val="-1"/>
        <w:tblpPr w:leftFromText="180" w:rightFromText="180" w:vertAnchor="text" w:horzAnchor="margin" w:tblpXSpec="center" w:tblpY="349"/>
        <w:tblW w:w="14601" w:type="dxa"/>
        <w:tblLook w:val="04A0" w:firstRow="1" w:lastRow="0" w:firstColumn="1" w:lastColumn="0" w:noHBand="0" w:noVBand="1"/>
      </w:tblPr>
      <w:tblGrid>
        <w:gridCol w:w="1565"/>
        <w:gridCol w:w="7099"/>
        <w:gridCol w:w="1588"/>
        <w:gridCol w:w="4349"/>
      </w:tblGrid>
      <w:tr w:rsidR="003349C8" w:rsidRPr="003F0D04" w:rsidTr="003349C8">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65" w:type="dxa"/>
            <w:hideMark/>
          </w:tcPr>
          <w:p w:rsidR="003349C8" w:rsidRPr="00EA30B1" w:rsidRDefault="003349C8" w:rsidP="00F27B5F">
            <w:pPr>
              <w:widowControl/>
              <w:spacing w:before="120"/>
              <w:jc w:val="center"/>
              <w:textAlignment w:val="center"/>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项目编号</w:t>
            </w:r>
          </w:p>
        </w:tc>
        <w:tc>
          <w:tcPr>
            <w:tcW w:w="7099" w:type="dxa"/>
            <w:hideMark/>
          </w:tcPr>
          <w:p w:rsidR="003349C8" w:rsidRPr="00EA30B1" w:rsidRDefault="003349C8" w:rsidP="00F27B5F">
            <w:pPr>
              <w:widowControl/>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项目名称</w:t>
            </w:r>
          </w:p>
        </w:tc>
        <w:tc>
          <w:tcPr>
            <w:tcW w:w="1588" w:type="dxa"/>
            <w:hideMark/>
          </w:tcPr>
          <w:p w:rsidR="003349C8" w:rsidRPr="00EA30B1" w:rsidRDefault="003349C8" w:rsidP="00F27B5F">
            <w:pPr>
              <w:widowControl/>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主持人</w:t>
            </w:r>
          </w:p>
        </w:tc>
        <w:tc>
          <w:tcPr>
            <w:tcW w:w="4349" w:type="dxa"/>
            <w:hideMark/>
          </w:tcPr>
          <w:p w:rsidR="003349C8" w:rsidRPr="00EA30B1" w:rsidRDefault="003349C8" w:rsidP="00F27B5F">
            <w:pPr>
              <w:widowControl/>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项目承担单位</w:t>
            </w:r>
          </w:p>
        </w:tc>
      </w:tr>
      <w:tr w:rsidR="003349C8" w:rsidRPr="003F0D04" w:rsidTr="003349C8">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65" w:type="dxa"/>
          </w:tcPr>
          <w:p w:rsidR="003349C8" w:rsidRPr="00EA30B1" w:rsidRDefault="003349C8" w:rsidP="00F27B5F">
            <w:pPr>
              <w:widowControl/>
              <w:jc w:val="center"/>
              <w:textAlignment w:val="center"/>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201700</w:t>
            </w:r>
            <w:r w:rsidRPr="00EA30B1">
              <w:rPr>
                <w:rFonts w:ascii="仿宋" w:eastAsia="仿宋" w:hAnsi="仿宋" w:cs="Times New Roman"/>
                <w:color w:val="000000"/>
                <w:kern w:val="24"/>
                <w:sz w:val="32"/>
                <w:szCs w:val="32"/>
                <w:lang w:eastAsia="zh-CN"/>
              </w:rPr>
              <w:t>1</w:t>
            </w:r>
          </w:p>
        </w:tc>
        <w:tc>
          <w:tcPr>
            <w:tcW w:w="7099" w:type="dxa"/>
          </w:tcPr>
          <w:p w:rsidR="003349C8" w:rsidRPr="00EA30B1" w:rsidRDefault="003349C8" w:rsidP="00F27B5F">
            <w:pPr>
              <w:widowControl/>
              <w:ind w:left="230"/>
              <w:textAlignment w:val="center"/>
              <w:cnfStyle w:val="000000100000" w:firstRow="0" w:lastRow="0" w:firstColumn="0" w:lastColumn="0" w:oddVBand="0" w:evenVBand="0" w:oddHBand="1" w:evenHBand="0" w:firstRowFirstColumn="0" w:firstRowLastColumn="0" w:lastRowFirstColumn="0" w:lastRowLastColumn="0"/>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基于</w:t>
            </w:r>
            <w:proofErr w:type="gramStart"/>
            <w:r w:rsidRPr="00EA30B1">
              <w:rPr>
                <w:rFonts w:ascii="仿宋" w:eastAsia="仿宋" w:hAnsi="仿宋" w:cs="Times New Roman" w:hint="eastAsia"/>
                <w:color w:val="000000"/>
                <w:kern w:val="24"/>
                <w:sz w:val="32"/>
                <w:szCs w:val="32"/>
                <w:lang w:eastAsia="zh-CN"/>
              </w:rPr>
              <w:t>云技术</w:t>
            </w:r>
            <w:proofErr w:type="gramEnd"/>
            <w:r w:rsidRPr="00EA30B1">
              <w:rPr>
                <w:rFonts w:ascii="仿宋" w:eastAsia="仿宋" w:hAnsi="仿宋" w:cs="Times New Roman" w:hint="eastAsia"/>
                <w:color w:val="000000"/>
                <w:kern w:val="24"/>
                <w:sz w:val="32"/>
                <w:szCs w:val="32"/>
                <w:lang w:eastAsia="zh-CN"/>
              </w:rPr>
              <w:t>构建互联网培训系统帮助提升放疗质控水平的研究</w:t>
            </w:r>
          </w:p>
        </w:tc>
        <w:tc>
          <w:tcPr>
            <w:tcW w:w="1588" w:type="dxa"/>
          </w:tcPr>
          <w:p w:rsidR="003349C8" w:rsidRPr="00EA30B1" w:rsidRDefault="003349C8" w:rsidP="00F27B5F">
            <w:pPr>
              <w:widowControl/>
              <w:jc w:val="center"/>
              <w:textAlignment w:val="center"/>
              <w:cnfStyle w:val="000000100000" w:firstRow="0" w:lastRow="0" w:firstColumn="0" w:lastColumn="0" w:oddVBand="0" w:evenVBand="0" w:oddHBand="1" w:evenHBand="0" w:firstRowFirstColumn="0" w:firstRowLastColumn="0" w:lastRowFirstColumn="0" w:lastRowLastColumn="0"/>
              <w:rPr>
                <w:rFonts w:ascii="仿宋" w:eastAsia="仿宋" w:hAnsi="仿宋" w:cs="Arial"/>
                <w:sz w:val="32"/>
                <w:szCs w:val="32"/>
                <w:lang w:eastAsia="zh-CN"/>
              </w:rPr>
            </w:pPr>
            <w:proofErr w:type="gramStart"/>
            <w:r w:rsidRPr="00EA30B1">
              <w:rPr>
                <w:rFonts w:ascii="仿宋" w:eastAsia="仿宋" w:hAnsi="仿宋" w:cs="Times New Roman" w:hint="eastAsia"/>
                <w:color w:val="000000"/>
                <w:kern w:val="24"/>
                <w:sz w:val="32"/>
                <w:szCs w:val="32"/>
                <w:lang w:eastAsia="zh-CN"/>
              </w:rPr>
              <w:t>席许平</w:t>
            </w:r>
            <w:proofErr w:type="gramEnd"/>
          </w:p>
        </w:tc>
        <w:tc>
          <w:tcPr>
            <w:tcW w:w="4349" w:type="dxa"/>
          </w:tcPr>
          <w:p w:rsidR="003349C8" w:rsidRPr="00EA30B1" w:rsidRDefault="003349C8" w:rsidP="00F27B5F">
            <w:pPr>
              <w:widowControl/>
              <w:ind w:left="288"/>
              <w:textAlignment w:val="center"/>
              <w:cnfStyle w:val="000000100000" w:firstRow="0" w:lastRow="0" w:firstColumn="0" w:lastColumn="0" w:oddVBand="0" w:evenVBand="0" w:oddHBand="1" w:evenHBand="0" w:firstRowFirstColumn="0" w:firstRowLastColumn="0" w:lastRowFirstColumn="0" w:lastRowLastColumn="0"/>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湖南省肿瘤医院</w:t>
            </w:r>
          </w:p>
        </w:tc>
      </w:tr>
      <w:tr w:rsidR="003349C8" w:rsidRPr="003F0D04" w:rsidTr="003349C8">
        <w:trPr>
          <w:trHeight w:val="157"/>
        </w:trPr>
        <w:tc>
          <w:tcPr>
            <w:cnfStyle w:val="001000000000" w:firstRow="0" w:lastRow="0" w:firstColumn="1" w:lastColumn="0" w:oddVBand="0" w:evenVBand="0" w:oddHBand="0" w:evenHBand="0" w:firstRowFirstColumn="0" w:firstRowLastColumn="0" w:lastRowFirstColumn="0" w:lastRowLastColumn="0"/>
            <w:tcW w:w="1565" w:type="dxa"/>
          </w:tcPr>
          <w:p w:rsidR="003349C8" w:rsidRPr="00EA30B1" w:rsidRDefault="003349C8" w:rsidP="00F27B5F">
            <w:pPr>
              <w:widowControl/>
              <w:jc w:val="center"/>
              <w:textAlignment w:val="center"/>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2017002</w:t>
            </w:r>
          </w:p>
        </w:tc>
        <w:tc>
          <w:tcPr>
            <w:tcW w:w="7099" w:type="dxa"/>
          </w:tcPr>
          <w:p w:rsidR="003349C8" w:rsidRPr="00EA30B1" w:rsidRDefault="003349C8" w:rsidP="00F27B5F">
            <w:pPr>
              <w:widowControl/>
              <w:ind w:left="230"/>
              <w:textAlignment w:val="center"/>
              <w:cnfStyle w:val="000000000000" w:firstRow="0" w:lastRow="0" w:firstColumn="0" w:lastColumn="0" w:oddVBand="0" w:evenVBand="0" w:oddHBand="0" w:evenHBand="0" w:firstRowFirstColumn="0" w:firstRowLastColumn="0" w:lastRowFirstColumn="0" w:lastRowLastColumn="0"/>
              <w:rPr>
                <w:rFonts w:ascii="仿宋" w:eastAsia="仿宋" w:hAnsi="仿宋" w:cs="Arial"/>
                <w:sz w:val="32"/>
                <w:szCs w:val="32"/>
                <w:lang w:eastAsia="zh-CN"/>
              </w:rPr>
            </w:pPr>
            <w:proofErr w:type="gramStart"/>
            <w:r w:rsidRPr="00EA30B1">
              <w:rPr>
                <w:rFonts w:ascii="仿宋" w:eastAsia="仿宋" w:hAnsi="仿宋" w:cs="Times New Roman" w:hint="eastAsia"/>
                <w:color w:val="000000"/>
                <w:kern w:val="24"/>
                <w:sz w:val="32"/>
                <w:szCs w:val="32"/>
                <w:lang w:eastAsia="zh-CN"/>
              </w:rPr>
              <w:t>基于第三</w:t>
            </w:r>
            <w:proofErr w:type="gramEnd"/>
            <w:r w:rsidRPr="00EA30B1">
              <w:rPr>
                <w:rFonts w:ascii="仿宋" w:eastAsia="仿宋" w:hAnsi="仿宋" w:cs="Times New Roman" w:hint="eastAsia"/>
                <w:color w:val="000000"/>
                <w:kern w:val="24"/>
                <w:sz w:val="32"/>
                <w:szCs w:val="32"/>
                <w:lang w:eastAsia="zh-CN"/>
              </w:rPr>
              <w:t>方的独立加速器检测制度对质</w:t>
            </w:r>
            <w:proofErr w:type="gramStart"/>
            <w:r w:rsidRPr="00EA30B1">
              <w:rPr>
                <w:rFonts w:ascii="仿宋" w:eastAsia="仿宋" w:hAnsi="仿宋" w:cs="Times New Roman" w:hint="eastAsia"/>
                <w:color w:val="000000"/>
                <w:kern w:val="24"/>
                <w:sz w:val="32"/>
                <w:szCs w:val="32"/>
                <w:lang w:eastAsia="zh-CN"/>
              </w:rPr>
              <w:t>控保证</w:t>
            </w:r>
            <w:proofErr w:type="gramEnd"/>
            <w:r w:rsidRPr="00EA30B1">
              <w:rPr>
                <w:rFonts w:ascii="仿宋" w:eastAsia="仿宋" w:hAnsi="仿宋" w:cs="Times New Roman" w:hint="eastAsia"/>
                <w:color w:val="000000"/>
                <w:kern w:val="24"/>
                <w:sz w:val="32"/>
                <w:szCs w:val="32"/>
                <w:lang w:eastAsia="zh-CN"/>
              </w:rPr>
              <w:t>的必要性研究</w:t>
            </w:r>
          </w:p>
        </w:tc>
        <w:tc>
          <w:tcPr>
            <w:tcW w:w="1588" w:type="dxa"/>
          </w:tcPr>
          <w:p w:rsidR="003349C8" w:rsidRPr="00EA30B1" w:rsidRDefault="003349C8" w:rsidP="00F27B5F">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仿宋" w:eastAsia="仿宋" w:hAnsi="仿宋" w:cs="Arial"/>
                <w:sz w:val="32"/>
                <w:szCs w:val="32"/>
                <w:lang w:eastAsia="zh-CN"/>
              </w:rPr>
            </w:pPr>
            <w:proofErr w:type="gramStart"/>
            <w:r w:rsidRPr="00EA30B1">
              <w:rPr>
                <w:rFonts w:ascii="仿宋" w:eastAsia="仿宋" w:hAnsi="仿宋" w:cs="Times New Roman" w:hint="eastAsia"/>
                <w:color w:val="000000"/>
                <w:kern w:val="24"/>
                <w:sz w:val="32"/>
                <w:szCs w:val="32"/>
                <w:lang w:eastAsia="zh-CN"/>
              </w:rPr>
              <w:t>郎锦义</w:t>
            </w:r>
            <w:proofErr w:type="gramEnd"/>
          </w:p>
        </w:tc>
        <w:tc>
          <w:tcPr>
            <w:tcW w:w="4349" w:type="dxa"/>
          </w:tcPr>
          <w:p w:rsidR="003349C8" w:rsidRPr="00EA30B1" w:rsidRDefault="003349C8" w:rsidP="00F27B5F">
            <w:pPr>
              <w:widowControl/>
              <w:ind w:left="288"/>
              <w:textAlignment w:val="center"/>
              <w:cnfStyle w:val="000000000000" w:firstRow="0" w:lastRow="0" w:firstColumn="0" w:lastColumn="0" w:oddVBand="0" w:evenVBand="0" w:oddHBand="0" w:evenHBand="0" w:firstRowFirstColumn="0" w:firstRowLastColumn="0" w:lastRowFirstColumn="0" w:lastRowLastColumn="0"/>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四川省肿瘤医院</w:t>
            </w:r>
          </w:p>
        </w:tc>
      </w:tr>
      <w:tr w:rsidR="003349C8" w:rsidRPr="003F0D04" w:rsidTr="003349C8">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65" w:type="dxa"/>
          </w:tcPr>
          <w:p w:rsidR="003349C8" w:rsidRPr="00EA30B1" w:rsidRDefault="003349C8" w:rsidP="00F27B5F">
            <w:pPr>
              <w:widowControl/>
              <w:jc w:val="center"/>
              <w:textAlignment w:val="center"/>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2017003</w:t>
            </w:r>
          </w:p>
        </w:tc>
        <w:tc>
          <w:tcPr>
            <w:tcW w:w="7099" w:type="dxa"/>
          </w:tcPr>
          <w:p w:rsidR="003349C8" w:rsidRPr="00EA30B1" w:rsidRDefault="003349C8" w:rsidP="00F27B5F">
            <w:pPr>
              <w:widowControl/>
              <w:ind w:left="230"/>
              <w:textAlignment w:val="center"/>
              <w:cnfStyle w:val="000000100000" w:firstRow="0" w:lastRow="0" w:firstColumn="0" w:lastColumn="0" w:oddVBand="0" w:evenVBand="0" w:oddHBand="1" w:evenHBand="0" w:firstRowFirstColumn="0" w:firstRowLastColumn="0" w:lastRowFirstColumn="0" w:lastRowLastColumn="0"/>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远程医疗在放疗科室应用所需的质</w:t>
            </w:r>
            <w:proofErr w:type="gramStart"/>
            <w:r w:rsidRPr="00EA30B1">
              <w:rPr>
                <w:rFonts w:ascii="仿宋" w:eastAsia="仿宋" w:hAnsi="仿宋" w:cs="Times New Roman" w:hint="eastAsia"/>
                <w:color w:val="000000"/>
                <w:kern w:val="24"/>
                <w:sz w:val="32"/>
                <w:szCs w:val="32"/>
                <w:lang w:eastAsia="zh-CN"/>
              </w:rPr>
              <w:t>控保障</w:t>
            </w:r>
            <w:proofErr w:type="gramEnd"/>
            <w:r w:rsidRPr="00EA30B1">
              <w:rPr>
                <w:rFonts w:ascii="仿宋" w:eastAsia="仿宋" w:hAnsi="仿宋" w:cs="Times New Roman" w:hint="eastAsia"/>
                <w:color w:val="000000"/>
                <w:kern w:val="24"/>
                <w:sz w:val="32"/>
                <w:szCs w:val="32"/>
                <w:lang w:eastAsia="zh-CN"/>
              </w:rPr>
              <w:t>探究</w:t>
            </w:r>
          </w:p>
        </w:tc>
        <w:tc>
          <w:tcPr>
            <w:tcW w:w="1588" w:type="dxa"/>
          </w:tcPr>
          <w:p w:rsidR="003349C8" w:rsidRPr="00EA30B1" w:rsidRDefault="003349C8" w:rsidP="00F27B5F">
            <w:pPr>
              <w:widowControl/>
              <w:jc w:val="center"/>
              <w:textAlignment w:val="center"/>
              <w:cnfStyle w:val="000000100000" w:firstRow="0" w:lastRow="0" w:firstColumn="0" w:lastColumn="0" w:oddVBand="0" w:evenVBand="0" w:oddHBand="1" w:evenHBand="0" w:firstRowFirstColumn="0" w:firstRowLastColumn="0" w:lastRowFirstColumn="0" w:lastRowLastColumn="0"/>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王  颖</w:t>
            </w:r>
          </w:p>
        </w:tc>
        <w:tc>
          <w:tcPr>
            <w:tcW w:w="4349" w:type="dxa"/>
          </w:tcPr>
          <w:p w:rsidR="003349C8" w:rsidRPr="00EA30B1" w:rsidRDefault="003349C8" w:rsidP="00F27B5F">
            <w:pPr>
              <w:widowControl/>
              <w:ind w:left="288"/>
              <w:textAlignment w:val="center"/>
              <w:cnfStyle w:val="000000100000" w:firstRow="0" w:lastRow="0" w:firstColumn="0" w:lastColumn="0" w:oddVBand="0" w:evenVBand="0" w:oddHBand="1" w:evenHBand="0" w:firstRowFirstColumn="0" w:firstRowLastColumn="0" w:lastRowFirstColumn="0" w:lastRowLastColumn="0"/>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重庆市肿瘤研究所</w:t>
            </w:r>
          </w:p>
        </w:tc>
      </w:tr>
      <w:tr w:rsidR="003349C8" w:rsidRPr="003F0D04" w:rsidTr="003349C8">
        <w:trPr>
          <w:trHeight w:val="157"/>
        </w:trPr>
        <w:tc>
          <w:tcPr>
            <w:cnfStyle w:val="001000000000" w:firstRow="0" w:lastRow="0" w:firstColumn="1" w:lastColumn="0" w:oddVBand="0" w:evenVBand="0" w:oddHBand="0" w:evenHBand="0" w:firstRowFirstColumn="0" w:firstRowLastColumn="0" w:lastRowFirstColumn="0" w:lastRowLastColumn="0"/>
            <w:tcW w:w="1565" w:type="dxa"/>
          </w:tcPr>
          <w:p w:rsidR="003349C8" w:rsidRPr="00EA30B1" w:rsidRDefault="003349C8" w:rsidP="00F27B5F">
            <w:pPr>
              <w:widowControl/>
              <w:jc w:val="center"/>
              <w:textAlignment w:val="center"/>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201700</w:t>
            </w:r>
            <w:r w:rsidRPr="00EA30B1">
              <w:rPr>
                <w:rFonts w:ascii="仿宋" w:eastAsia="仿宋" w:hAnsi="仿宋" w:cs="Times New Roman"/>
                <w:color w:val="000000"/>
                <w:kern w:val="24"/>
                <w:sz w:val="32"/>
                <w:szCs w:val="32"/>
                <w:lang w:eastAsia="zh-CN"/>
              </w:rPr>
              <w:t>4</w:t>
            </w:r>
          </w:p>
        </w:tc>
        <w:tc>
          <w:tcPr>
            <w:tcW w:w="7099" w:type="dxa"/>
          </w:tcPr>
          <w:p w:rsidR="003349C8" w:rsidRPr="00EA30B1" w:rsidRDefault="003349C8" w:rsidP="00F27B5F">
            <w:pPr>
              <w:widowControl/>
              <w:ind w:left="230"/>
              <w:textAlignment w:val="center"/>
              <w:cnfStyle w:val="000000000000" w:firstRow="0" w:lastRow="0" w:firstColumn="0" w:lastColumn="0" w:oddVBand="0" w:evenVBand="0" w:oddHBand="0" w:evenHBand="0" w:firstRowFirstColumn="0" w:firstRowLastColumn="0" w:lastRowFirstColumn="0" w:lastRowLastColumn="0"/>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基于</w:t>
            </w:r>
            <w:proofErr w:type="gramStart"/>
            <w:r w:rsidRPr="00EA30B1">
              <w:rPr>
                <w:rFonts w:ascii="仿宋" w:eastAsia="仿宋" w:hAnsi="仿宋" w:cs="Times New Roman" w:hint="eastAsia"/>
                <w:color w:val="000000"/>
                <w:kern w:val="24"/>
                <w:sz w:val="32"/>
                <w:szCs w:val="32"/>
                <w:lang w:eastAsia="zh-CN"/>
              </w:rPr>
              <w:t>云系统</w:t>
            </w:r>
            <w:proofErr w:type="gramEnd"/>
            <w:r w:rsidRPr="00EA30B1">
              <w:rPr>
                <w:rFonts w:ascii="仿宋" w:eastAsia="仿宋" w:hAnsi="仿宋" w:cs="Times New Roman" w:hint="eastAsia"/>
                <w:color w:val="000000"/>
                <w:kern w:val="24"/>
                <w:sz w:val="32"/>
                <w:szCs w:val="32"/>
                <w:lang w:eastAsia="zh-CN"/>
              </w:rPr>
              <w:t>的放疗科室质控数据获取和存档方法研究</w:t>
            </w:r>
          </w:p>
        </w:tc>
        <w:tc>
          <w:tcPr>
            <w:tcW w:w="1588" w:type="dxa"/>
          </w:tcPr>
          <w:p w:rsidR="003349C8" w:rsidRPr="00EA30B1" w:rsidRDefault="003349C8" w:rsidP="00F27B5F">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王建华</w:t>
            </w:r>
          </w:p>
        </w:tc>
        <w:tc>
          <w:tcPr>
            <w:tcW w:w="4349" w:type="dxa"/>
          </w:tcPr>
          <w:p w:rsidR="003349C8" w:rsidRPr="00EA30B1" w:rsidRDefault="003349C8" w:rsidP="00F27B5F">
            <w:pPr>
              <w:widowControl/>
              <w:ind w:left="288"/>
              <w:textAlignment w:val="center"/>
              <w:cnfStyle w:val="000000000000" w:firstRow="0" w:lastRow="0" w:firstColumn="0" w:lastColumn="0" w:oddVBand="0" w:evenVBand="0" w:oddHBand="0" w:evenHBand="0" w:firstRowFirstColumn="0" w:firstRowLastColumn="0" w:lastRowFirstColumn="0" w:lastRowLastColumn="0"/>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河南省肿瘤医院</w:t>
            </w:r>
          </w:p>
        </w:tc>
      </w:tr>
      <w:tr w:rsidR="003349C8" w:rsidRPr="003F0D04" w:rsidTr="003349C8">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65" w:type="dxa"/>
          </w:tcPr>
          <w:p w:rsidR="003349C8" w:rsidRPr="00EA30B1" w:rsidRDefault="003349C8" w:rsidP="00F27B5F">
            <w:pPr>
              <w:widowControl/>
              <w:jc w:val="center"/>
              <w:textAlignment w:val="center"/>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201700</w:t>
            </w:r>
            <w:r w:rsidRPr="00EA30B1">
              <w:rPr>
                <w:rFonts w:ascii="仿宋" w:eastAsia="仿宋" w:hAnsi="仿宋" w:cs="Times New Roman"/>
                <w:color w:val="000000"/>
                <w:kern w:val="24"/>
                <w:sz w:val="32"/>
                <w:szCs w:val="32"/>
                <w:lang w:eastAsia="zh-CN"/>
              </w:rPr>
              <w:t>5</w:t>
            </w:r>
          </w:p>
        </w:tc>
        <w:tc>
          <w:tcPr>
            <w:tcW w:w="7099" w:type="dxa"/>
          </w:tcPr>
          <w:p w:rsidR="003349C8" w:rsidRPr="00EA30B1" w:rsidRDefault="003349C8" w:rsidP="00F27B5F">
            <w:pPr>
              <w:widowControl/>
              <w:ind w:left="230"/>
              <w:textAlignment w:val="center"/>
              <w:cnfStyle w:val="000000100000" w:firstRow="0" w:lastRow="0" w:firstColumn="0" w:lastColumn="0" w:oddVBand="0" w:evenVBand="0" w:oddHBand="1" w:evenHBand="0" w:firstRowFirstColumn="0" w:firstRowLastColumn="0" w:lastRowFirstColumn="0" w:lastRowLastColumn="0"/>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放射治疗质控数据传输接口开放性及标准化研究</w:t>
            </w:r>
          </w:p>
        </w:tc>
        <w:tc>
          <w:tcPr>
            <w:tcW w:w="1588" w:type="dxa"/>
          </w:tcPr>
          <w:p w:rsidR="003349C8" w:rsidRPr="00EA30B1" w:rsidRDefault="003349C8" w:rsidP="00F27B5F">
            <w:pPr>
              <w:widowControl/>
              <w:jc w:val="center"/>
              <w:textAlignment w:val="center"/>
              <w:cnfStyle w:val="000000100000" w:firstRow="0" w:lastRow="0" w:firstColumn="0" w:lastColumn="0" w:oddVBand="0" w:evenVBand="0" w:oddHBand="1" w:evenHBand="0" w:firstRowFirstColumn="0" w:firstRowLastColumn="0" w:lastRowFirstColumn="0" w:lastRowLastColumn="0"/>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邢晓芬</w:t>
            </w:r>
          </w:p>
        </w:tc>
        <w:tc>
          <w:tcPr>
            <w:tcW w:w="4349" w:type="dxa"/>
          </w:tcPr>
          <w:p w:rsidR="003349C8" w:rsidRPr="00EA30B1" w:rsidRDefault="003349C8" w:rsidP="00F27B5F">
            <w:pPr>
              <w:widowControl/>
              <w:ind w:left="288"/>
              <w:textAlignment w:val="center"/>
              <w:cnfStyle w:val="000000100000" w:firstRow="0" w:lastRow="0" w:firstColumn="0" w:lastColumn="0" w:oddVBand="0" w:evenVBand="0" w:oddHBand="1" w:evenHBand="0" w:firstRowFirstColumn="0" w:firstRowLastColumn="0" w:lastRowFirstColumn="0" w:lastRowLastColumn="0"/>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山西省肿瘤医院</w:t>
            </w:r>
          </w:p>
        </w:tc>
      </w:tr>
      <w:tr w:rsidR="003349C8" w:rsidRPr="003F0D04" w:rsidTr="003349C8">
        <w:trPr>
          <w:trHeight w:val="157"/>
        </w:trPr>
        <w:tc>
          <w:tcPr>
            <w:cnfStyle w:val="001000000000" w:firstRow="0" w:lastRow="0" w:firstColumn="1" w:lastColumn="0" w:oddVBand="0" w:evenVBand="0" w:oddHBand="0" w:evenHBand="0" w:firstRowFirstColumn="0" w:firstRowLastColumn="0" w:lastRowFirstColumn="0" w:lastRowLastColumn="0"/>
            <w:tcW w:w="1565" w:type="dxa"/>
          </w:tcPr>
          <w:p w:rsidR="003349C8" w:rsidRPr="00EA30B1" w:rsidRDefault="003349C8" w:rsidP="00F27B5F">
            <w:pPr>
              <w:widowControl/>
              <w:jc w:val="center"/>
              <w:textAlignment w:val="center"/>
              <w:rPr>
                <w:rFonts w:ascii="仿宋" w:eastAsia="仿宋" w:hAnsi="仿宋" w:cs="Arial"/>
                <w:sz w:val="32"/>
                <w:szCs w:val="32"/>
                <w:lang w:eastAsia="zh-CN"/>
              </w:rPr>
            </w:pPr>
            <w:r w:rsidRPr="00EA30B1">
              <w:rPr>
                <w:rFonts w:ascii="仿宋" w:eastAsia="仿宋" w:hAnsi="仿宋" w:cs="Times New Roman" w:hint="eastAsia"/>
                <w:color w:val="000000"/>
                <w:kern w:val="24"/>
                <w:sz w:val="32"/>
                <w:szCs w:val="32"/>
                <w:lang w:eastAsia="zh-CN"/>
              </w:rPr>
              <w:t>201700</w:t>
            </w:r>
            <w:r w:rsidRPr="00EA30B1">
              <w:rPr>
                <w:rFonts w:ascii="仿宋" w:eastAsia="仿宋" w:hAnsi="仿宋" w:cs="Times New Roman"/>
                <w:color w:val="000000"/>
                <w:kern w:val="24"/>
                <w:sz w:val="32"/>
                <w:szCs w:val="32"/>
                <w:lang w:eastAsia="zh-CN"/>
              </w:rPr>
              <w:t>6</w:t>
            </w:r>
          </w:p>
        </w:tc>
        <w:tc>
          <w:tcPr>
            <w:tcW w:w="7099" w:type="dxa"/>
          </w:tcPr>
          <w:p w:rsidR="003349C8" w:rsidRPr="003349C8" w:rsidRDefault="003349C8" w:rsidP="00F27B5F">
            <w:pPr>
              <w:widowControl/>
              <w:ind w:left="230"/>
              <w:textAlignment w:val="center"/>
              <w:cnfStyle w:val="000000000000" w:firstRow="0" w:lastRow="0" w:firstColumn="0" w:lastColumn="0" w:oddVBand="0" w:evenVBand="0" w:oddHBand="0" w:evenHBand="0" w:firstRowFirstColumn="0" w:firstRowLastColumn="0" w:lastRowFirstColumn="0" w:lastRowLastColumn="0"/>
              <w:rPr>
                <w:rFonts w:ascii="仿宋" w:eastAsia="仿宋" w:hAnsi="仿宋" w:cs="Arial"/>
                <w:color w:val="000000" w:themeColor="text1"/>
                <w:sz w:val="32"/>
                <w:szCs w:val="32"/>
                <w:lang w:eastAsia="zh-CN"/>
              </w:rPr>
            </w:pPr>
            <w:r w:rsidRPr="003349C8">
              <w:rPr>
                <w:rFonts w:ascii="仿宋" w:eastAsia="仿宋" w:hAnsi="仿宋" w:cs="Arial" w:hint="eastAsia"/>
                <w:color w:val="000000" w:themeColor="text1"/>
                <w:sz w:val="32"/>
                <w:szCs w:val="32"/>
                <w:lang w:eastAsia="zh-CN"/>
              </w:rPr>
              <w:t>局部晚期非小细胞肺癌靶区勾画标准</w:t>
            </w:r>
          </w:p>
        </w:tc>
        <w:tc>
          <w:tcPr>
            <w:tcW w:w="1588" w:type="dxa"/>
          </w:tcPr>
          <w:p w:rsidR="003349C8" w:rsidRPr="003349C8" w:rsidRDefault="003349C8" w:rsidP="00F27B5F">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仿宋" w:eastAsia="仿宋" w:hAnsi="仿宋" w:cs="Arial"/>
                <w:color w:val="000000" w:themeColor="text1"/>
                <w:sz w:val="32"/>
                <w:szCs w:val="32"/>
                <w:lang w:eastAsia="zh-CN"/>
              </w:rPr>
            </w:pPr>
            <w:r w:rsidRPr="003349C8">
              <w:rPr>
                <w:rFonts w:ascii="仿宋" w:eastAsia="仿宋" w:hAnsi="仿宋" w:cs="Arial" w:hint="eastAsia"/>
                <w:color w:val="000000" w:themeColor="text1"/>
                <w:sz w:val="32"/>
                <w:szCs w:val="32"/>
                <w:lang w:eastAsia="zh-CN"/>
              </w:rPr>
              <w:t>朱广迎</w:t>
            </w:r>
          </w:p>
        </w:tc>
        <w:tc>
          <w:tcPr>
            <w:tcW w:w="4349" w:type="dxa"/>
          </w:tcPr>
          <w:p w:rsidR="003349C8" w:rsidRPr="003349C8" w:rsidRDefault="003349C8" w:rsidP="00F27B5F">
            <w:pPr>
              <w:widowControl/>
              <w:ind w:left="288"/>
              <w:textAlignment w:val="center"/>
              <w:cnfStyle w:val="000000000000" w:firstRow="0" w:lastRow="0" w:firstColumn="0" w:lastColumn="0" w:oddVBand="0" w:evenVBand="0" w:oddHBand="0" w:evenHBand="0" w:firstRowFirstColumn="0" w:firstRowLastColumn="0" w:lastRowFirstColumn="0" w:lastRowLastColumn="0"/>
              <w:rPr>
                <w:rFonts w:ascii="仿宋" w:eastAsia="仿宋" w:hAnsi="仿宋" w:cs="Arial"/>
                <w:color w:val="000000" w:themeColor="text1"/>
                <w:sz w:val="32"/>
                <w:szCs w:val="32"/>
                <w:lang w:eastAsia="zh-CN"/>
              </w:rPr>
            </w:pPr>
            <w:r w:rsidRPr="003349C8">
              <w:rPr>
                <w:rFonts w:ascii="仿宋" w:eastAsia="仿宋" w:hAnsi="仿宋" w:cs="Arial" w:hint="eastAsia"/>
                <w:color w:val="000000" w:themeColor="text1"/>
                <w:sz w:val="32"/>
                <w:szCs w:val="32"/>
                <w:lang w:eastAsia="zh-CN"/>
              </w:rPr>
              <w:t>中日友好医院</w:t>
            </w:r>
          </w:p>
        </w:tc>
      </w:tr>
      <w:tr w:rsidR="003349C8" w:rsidRPr="003F0D04" w:rsidTr="003349C8">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65" w:type="dxa"/>
          </w:tcPr>
          <w:p w:rsidR="003349C8" w:rsidRPr="00EA30B1" w:rsidRDefault="003349C8" w:rsidP="00F27B5F">
            <w:pPr>
              <w:widowControl/>
              <w:jc w:val="center"/>
              <w:textAlignment w:val="center"/>
              <w:rPr>
                <w:rFonts w:ascii="仿宋" w:eastAsia="仿宋" w:hAnsi="仿宋" w:cs="Arial"/>
                <w:b w:val="0"/>
                <w:sz w:val="32"/>
                <w:szCs w:val="32"/>
                <w:lang w:eastAsia="zh-CN"/>
              </w:rPr>
            </w:pPr>
            <w:r w:rsidRPr="003349C8">
              <w:rPr>
                <w:rFonts w:ascii="仿宋" w:eastAsia="仿宋" w:hAnsi="仿宋" w:cs="Arial" w:hint="eastAsia"/>
                <w:color w:val="000000" w:themeColor="text1"/>
                <w:sz w:val="32"/>
                <w:szCs w:val="32"/>
                <w:lang w:eastAsia="zh-CN"/>
              </w:rPr>
              <w:lastRenderedPageBreak/>
              <w:t>2017007</w:t>
            </w:r>
          </w:p>
        </w:tc>
        <w:tc>
          <w:tcPr>
            <w:tcW w:w="7099" w:type="dxa"/>
          </w:tcPr>
          <w:p w:rsidR="003349C8" w:rsidRPr="00EA30B1" w:rsidRDefault="003349C8" w:rsidP="00F27B5F">
            <w:pPr>
              <w:widowControl/>
              <w:ind w:left="230"/>
              <w:textAlignment w:val="center"/>
              <w:cnfStyle w:val="000000100000" w:firstRow="0" w:lastRow="0" w:firstColumn="0" w:lastColumn="0" w:oddVBand="0" w:evenVBand="0" w:oddHBand="1" w:evenHBand="0" w:firstRowFirstColumn="0" w:firstRowLastColumn="0" w:lastRowFirstColumn="0" w:lastRowLastColumn="0"/>
              <w:rPr>
                <w:rFonts w:ascii="仿宋" w:eastAsia="仿宋" w:hAnsi="仿宋" w:cs="Times New Roman"/>
                <w:color w:val="000000"/>
                <w:kern w:val="24"/>
                <w:sz w:val="32"/>
                <w:szCs w:val="32"/>
                <w:lang w:eastAsia="zh-CN"/>
              </w:rPr>
            </w:pPr>
            <w:r w:rsidRPr="00EA30B1">
              <w:rPr>
                <w:rFonts w:ascii="仿宋" w:eastAsia="仿宋" w:hAnsi="仿宋" w:cs="Times New Roman" w:hint="eastAsia"/>
                <w:color w:val="000000"/>
                <w:kern w:val="24"/>
                <w:sz w:val="32"/>
                <w:szCs w:val="32"/>
                <w:lang w:eastAsia="zh-CN"/>
              </w:rPr>
              <w:t>应用肿瘤信息管理系统辅助质控工作的必要性研究</w:t>
            </w:r>
            <w:bookmarkStart w:id="0" w:name="_GoBack"/>
            <w:bookmarkEnd w:id="0"/>
          </w:p>
        </w:tc>
        <w:tc>
          <w:tcPr>
            <w:tcW w:w="1588" w:type="dxa"/>
          </w:tcPr>
          <w:p w:rsidR="003349C8" w:rsidRPr="00EA30B1" w:rsidRDefault="003349C8" w:rsidP="00F27B5F">
            <w:pPr>
              <w:widowControl/>
              <w:jc w:val="center"/>
              <w:textAlignment w:val="center"/>
              <w:cnfStyle w:val="000000100000" w:firstRow="0" w:lastRow="0" w:firstColumn="0" w:lastColumn="0" w:oddVBand="0" w:evenVBand="0" w:oddHBand="1" w:evenHBand="0" w:firstRowFirstColumn="0" w:firstRowLastColumn="0" w:lastRowFirstColumn="0" w:lastRowLastColumn="0"/>
              <w:rPr>
                <w:rFonts w:ascii="仿宋" w:eastAsia="仿宋" w:hAnsi="仿宋" w:cs="Times New Roman"/>
                <w:color w:val="000000"/>
                <w:kern w:val="24"/>
                <w:sz w:val="32"/>
                <w:szCs w:val="32"/>
                <w:lang w:eastAsia="zh-CN"/>
              </w:rPr>
            </w:pPr>
            <w:r w:rsidRPr="00EA30B1">
              <w:rPr>
                <w:rFonts w:ascii="仿宋" w:eastAsia="仿宋" w:hAnsi="仿宋" w:cs="Times New Roman" w:hint="eastAsia"/>
                <w:color w:val="000000"/>
                <w:kern w:val="24"/>
                <w:sz w:val="32"/>
                <w:szCs w:val="32"/>
                <w:lang w:eastAsia="zh-CN"/>
              </w:rPr>
              <w:t>迟子峰</w:t>
            </w:r>
          </w:p>
        </w:tc>
        <w:tc>
          <w:tcPr>
            <w:tcW w:w="4349" w:type="dxa"/>
          </w:tcPr>
          <w:p w:rsidR="003349C8" w:rsidRPr="00EA30B1" w:rsidRDefault="003349C8" w:rsidP="00F27B5F">
            <w:pPr>
              <w:widowControl/>
              <w:ind w:left="288"/>
              <w:textAlignment w:val="center"/>
              <w:cnfStyle w:val="000000100000" w:firstRow="0" w:lastRow="0" w:firstColumn="0" w:lastColumn="0" w:oddVBand="0" w:evenVBand="0" w:oddHBand="1" w:evenHBand="0" w:firstRowFirstColumn="0" w:firstRowLastColumn="0" w:lastRowFirstColumn="0" w:lastRowLastColumn="0"/>
              <w:rPr>
                <w:rFonts w:ascii="仿宋" w:eastAsia="仿宋" w:hAnsi="仿宋" w:cs="Times New Roman"/>
                <w:color w:val="000000"/>
                <w:kern w:val="24"/>
                <w:sz w:val="32"/>
                <w:szCs w:val="32"/>
                <w:lang w:eastAsia="zh-CN"/>
              </w:rPr>
            </w:pPr>
            <w:r w:rsidRPr="00EA30B1">
              <w:rPr>
                <w:rFonts w:ascii="仿宋" w:eastAsia="仿宋" w:hAnsi="仿宋" w:cs="Times New Roman" w:hint="eastAsia"/>
                <w:color w:val="000000"/>
                <w:kern w:val="24"/>
                <w:sz w:val="32"/>
                <w:szCs w:val="32"/>
                <w:lang w:eastAsia="zh-CN"/>
              </w:rPr>
              <w:t>河北医科大学第四医院</w:t>
            </w:r>
          </w:p>
        </w:tc>
      </w:tr>
      <w:tr w:rsidR="003349C8" w:rsidRPr="003F0D04" w:rsidTr="003349C8">
        <w:trPr>
          <w:trHeight w:val="157"/>
        </w:trPr>
        <w:tc>
          <w:tcPr>
            <w:cnfStyle w:val="001000000000" w:firstRow="0" w:lastRow="0" w:firstColumn="1" w:lastColumn="0" w:oddVBand="0" w:evenVBand="0" w:oddHBand="0" w:evenHBand="0" w:firstRowFirstColumn="0" w:firstRowLastColumn="0" w:lastRowFirstColumn="0" w:lastRowLastColumn="0"/>
            <w:tcW w:w="1565" w:type="dxa"/>
          </w:tcPr>
          <w:p w:rsidR="003349C8" w:rsidRPr="00F83276" w:rsidRDefault="003349C8" w:rsidP="00F27B5F">
            <w:pPr>
              <w:widowControl/>
              <w:jc w:val="center"/>
              <w:textAlignment w:val="center"/>
              <w:rPr>
                <w:rFonts w:ascii="仿宋" w:eastAsia="仿宋" w:hAnsi="仿宋" w:cs="Times New Roman"/>
                <w:color w:val="000000"/>
                <w:kern w:val="24"/>
                <w:sz w:val="32"/>
                <w:szCs w:val="32"/>
                <w:lang w:eastAsia="zh-CN"/>
              </w:rPr>
            </w:pPr>
            <w:r w:rsidRPr="00F83276">
              <w:rPr>
                <w:rFonts w:ascii="仿宋" w:eastAsia="仿宋" w:hAnsi="仿宋" w:cs="Times New Roman" w:hint="eastAsia"/>
                <w:color w:val="000000"/>
                <w:kern w:val="24"/>
                <w:sz w:val="32"/>
                <w:szCs w:val="32"/>
                <w:lang w:eastAsia="zh-CN"/>
              </w:rPr>
              <w:t>2018001</w:t>
            </w:r>
          </w:p>
        </w:tc>
        <w:tc>
          <w:tcPr>
            <w:tcW w:w="7099" w:type="dxa"/>
          </w:tcPr>
          <w:p w:rsidR="003349C8" w:rsidRPr="00F83276" w:rsidRDefault="003349C8" w:rsidP="00F27B5F">
            <w:pPr>
              <w:widowControl/>
              <w:ind w:left="230"/>
              <w:textAlignment w:val="center"/>
              <w:cnfStyle w:val="000000000000" w:firstRow="0" w:lastRow="0" w:firstColumn="0" w:lastColumn="0" w:oddVBand="0" w:evenVBand="0" w:oddHBand="0" w:evenHBand="0" w:firstRowFirstColumn="0" w:firstRowLastColumn="0" w:lastRowFirstColumn="0" w:lastRowLastColumn="0"/>
              <w:rPr>
                <w:rFonts w:ascii="仿宋" w:eastAsia="仿宋" w:hAnsi="仿宋" w:cs="Times New Roman"/>
                <w:color w:val="000000"/>
                <w:kern w:val="24"/>
                <w:sz w:val="32"/>
                <w:szCs w:val="32"/>
                <w:lang w:eastAsia="zh-CN"/>
              </w:rPr>
            </w:pPr>
            <w:r w:rsidRPr="00F83276">
              <w:rPr>
                <w:rFonts w:ascii="仿宋" w:eastAsia="仿宋" w:hAnsi="仿宋" w:cs="Times New Roman" w:hint="eastAsia"/>
                <w:color w:val="000000"/>
                <w:kern w:val="24"/>
                <w:sz w:val="32"/>
                <w:szCs w:val="32"/>
                <w:lang w:eastAsia="zh-CN"/>
              </w:rPr>
              <w:t>基于标准化传输接口技术的放疗质控大数据管理分析平台模式的建设方案</w:t>
            </w:r>
          </w:p>
        </w:tc>
        <w:tc>
          <w:tcPr>
            <w:tcW w:w="1588" w:type="dxa"/>
          </w:tcPr>
          <w:p w:rsidR="003349C8" w:rsidRPr="00F83276" w:rsidRDefault="003349C8" w:rsidP="00F27B5F">
            <w:pPr>
              <w:widowControl/>
              <w:ind w:left="230"/>
              <w:textAlignment w:val="center"/>
              <w:cnfStyle w:val="000000000000" w:firstRow="0" w:lastRow="0" w:firstColumn="0" w:lastColumn="0" w:oddVBand="0" w:evenVBand="0" w:oddHBand="0" w:evenHBand="0" w:firstRowFirstColumn="0" w:firstRowLastColumn="0" w:lastRowFirstColumn="0" w:lastRowLastColumn="0"/>
              <w:rPr>
                <w:rFonts w:ascii="仿宋" w:eastAsia="仿宋" w:hAnsi="仿宋" w:cs="Times New Roman"/>
                <w:color w:val="000000"/>
                <w:kern w:val="24"/>
                <w:sz w:val="32"/>
                <w:szCs w:val="32"/>
                <w:lang w:eastAsia="zh-CN"/>
              </w:rPr>
            </w:pPr>
            <w:r w:rsidRPr="00F83276">
              <w:rPr>
                <w:rFonts w:ascii="仿宋" w:eastAsia="仿宋" w:hAnsi="仿宋" w:cs="Times New Roman" w:hint="eastAsia"/>
                <w:color w:val="000000"/>
                <w:kern w:val="24"/>
                <w:sz w:val="32"/>
                <w:szCs w:val="32"/>
                <w:lang w:eastAsia="zh-CN"/>
              </w:rPr>
              <w:t>刑晓</w:t>
            </w:r>
            <w:proofErr w:type="gramStart"/>
            <w:r w:rsidRPr="00F83276">
              <w:rPr>
                <w:rFonts w:ascii="仿宋" w:eastAsia="仿宋" w:hAnsi="仿宋" w:cs="Times New Roman" w:hint="eastAsia"/>
                <w:color w:val="000000"/>
                <w:kern w:val="24"/>
                <w:sz w:val="32"/>
                <w:szCs w:val="32"/>
                <w:lang w:eastAsia="zh-CN"/>
              </w:rPr>
              <w:t>汾</w:t>
            </w:r>
            <w:proofErr w:type="gramEnd"/>
          </w:p>
        </w:tc>
        <w:tc>
          <w:tcPr>
            <w:tcW w:w="4349" w:type="dxa"/>
          </w:tcPr>
          <w:p w:rsidR="003349C8" w:rsidRPr="00F83276" w:rsidRDefault="003349C8" w:rsidP="00F27B5F">
            <w:pPr>
              <w:widowControl/>
              <w:ind w:left="230"/>
              <w:textAlignment w:val="center"/>
              <w:cnfStyle w:val="000000000000" w:firstRow="0" w:lastRow="0" w:firstColumn="0" w:lastColumn="0" w:oddVBand="0" w:evenVBand="0" w:oddHBand="0" w:evenHBand="0" w:firstRowFirstColumn="0" w:firstRowLastColumn="0" w:lastRowFirstColumn="0" w:lastRowLastColumn="0"/>
              <w:rPr>
                <w:rFonts w:ascii="仿宋" w:eastAsia="仿宋" w:hAnsi="仿宋" w:cs="Times New Roman"/>
                <w:color w:val="000000"/>
                <w:kern w:val="24"/>
                <w:sz w:val="32"/>
                <w:szCs w:val="32"/>
                <w:lang w:eastAsia="zh-CN"/>
              </w:rPr>
            </w:pPr>
            <w:r w:rsidRPr="00F83276">
              <w:rPr>
                <w:rFonts w:ascii="仿宋" w:eastAsia="仿宋" w:hAnsi="仿宋" w:cs="Times New Roman" w:hint="eastAsia"/>
                <w:color w:val="000000"/>
                <w:kern w:val="24"/>
                <w:sz w:val="32"/>
                <w:szCs w:val="32"/>
                <w:lang w:eastAsia="zh-CN"/>
              </w:rPr>
              <w:t>山西省肿瘤医院</w:t>
            </w:r>
          </w:p>
        </w:tc>
      </w:tr>
      <w:tr w:rsidR="003349C8" w:rsidRPr="003F0D04" w:rsidTr="003349C8">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565" w:type="dxa"/>
          </w:tcPr>
          <w:p w:rsidR="003349C8" w:rsidRPr="00F83276" w:rsidRDefault="003349C8" w:rsidP="00F27B5F">
            <w:pPr>
              <w:widowControl/>
              <w:jc w:val="center"/>
              <w:textAlignment w:val="center"/>
              <w:rPr>
                <w:rFonts w:ascii="仿宋" w:eastAsia="仿宋" w:hAnsi="仿宋" w:cs="Times New Roman"/>
                <w:color w:val="000000"/>
                <w:kern w:val="24"/>
                <w:sz w:val="32"/>
                <w:szCs w:val="32"/>
                <w:lang w:eastAsia="zh-CN"/>
              </w:rPr>
            </w:pPr>
            <w:r w:rsidRPr="00F83276">
              <w:rPr>
                <w:rFonts w:ascii="仿宋" w:eastAsia="仿宋" w:hAnsi="仿宋" w:cs="Times New Roman" w:hint="eastAsia"/>
                <w:color w:val="000000"/>
                <w:kern w:val="24"/>
                <w:sz w:val="32"/>
                <w:szCs w:val="32"/>
                <w:lang w:eastAsia="zh-CN"/>
              </w:rPr>
              <w:t>2018002</w:t>
            </w:r>
          </w:p>
        </w:tc>
        <w:tc>
          <w:tcPr>
            <w:tcW w:w="7099" w:type="dxa"/>
          </w:tcPr>
          <w:p w:rsidR="003349C8" w:rsidRPr="00F83276" w:rsidRDefault="003349C8" w:rsidP="00F27B5F">
            <w:pPr>
              <w:widowControl/>
              <w:ind w:left="230"/>
              <w:textAlignment w:val="center"/>
              <w:cnfStyle w:val="000000100000" w:firstRow="0" w:lastRow="0" w:firstColumn="0" w:lastColumn="0" w:oddVBand="0" w:evenVBand="0" w:oddHBand="1" w:evenHBand="0" w:firstRowFirstColumn="0" w:firstRowLastColumn="0" w:lastRowFirstColumn="0" w:lastRowLastColumn="0"/>
              <w:rPr>
                <w:rFonts w:ascii="仿宋" w:eastAsia="仿宋" w:hAnsi="仿宋" w:cs="Times New Roman"/>
                <w:color w:val="000000"/>
                <w:kern w:val="24"/>
                <w:sz w:val="32"/>
                <w:szCs w:val="32"/>
                <w:lang w:eastAsia="zh-CN"/>
              </w:rPr>
            </w:pPr>
            <w:r w:rsidRPr="00F83276">
              <w:rPr>
                <w:rFonts w:ascii="仿宋" w:eastAsia="仿宋" w:hAnsi="仿宋" w:cs="Times New Roman" w:hint="eastAsia"/>
                <w:color w:val="000000"/>
                <w:kern w:val="24"/>
                <w:sz w:val="32"/>
                <w:szCs w:val="32"/>
                <w:lang w:eastAsia="zh-CN"/>
              </w:rPr>
              <w:t>基于</w:t>
            </w:r>
            <w:proofErr w:type="gramStart"/>
            <w:r w:rsidRPr="00F83276">
              <w:rPr>
                <w:rFonts w:ascii="仿宋" w:eastAsia="仿宋" w:hAnsi="仿宋" w:cs="Times New Roman" w:hint="eastAsia"/>
                <w:color w:val="000000"/>
                <w:kern w:val="24"/>
                <w:sz w:val="32"/>
                <w:szCs w:val="32"/>
                <w:lang w:eastAsia="zh-CN"/>
              </w:rPr>
              <w:t>云系统</w:t>
            </w:r>
            <w:proofErr w:type="gramEnd"/>
            <w:r w:rsidRPr="00F83276">
              <w:rPr>
                <w:rFonts w:ascii="仿宋" w:eastAsia="仿宋" w:hAnsi="仿宋" w:cs="Times New Roman" w:hint="eastAsia"/>
                <w:color w:val="000000"/>
                <w:kern w:val="24"/>
                <w:sz w:val="32"/>
                <w:szCs w:val="32"/>
                <w:lang w:eastAsia="zh-CN"/>
              </w:rPr>
              <w:t>的放疗科室质控数据获取和存档方法研究</w:t>
            </w:r>
          </w:p>
        </w:tc>
        <w:tc>
          <w:tcPr>
            <w:tcW w:w="1588" w:type="dxa"/>
          </w:tcPr>
          <w:p w:rsidR="003349C8" w:rsidRPr="00F83276" w:rsidRDefault="003349C8" w:rsidP="00F27B5F">
            <w:pPr>
              <w:widowControl/>
              <w:ind w:left="230"/>
              <w:textAlignment w:val="center"/>
              <w:cnfStyle w:val="000000100000" w:firstRow="0" w:lastRow="0" w:firstColumn="0" w:lastColumn="0" w:oddVBand="0" w:evenVBand="0" w:oddHBand="1" w:evenHBand="0" w:firstRowFirstColumn="0" w:firstRowLastColumn="0" w:lastRowFirstColumn="0" w:lastRowLastColumn="0"/>
              <w:rPr>
                <w:rFonts w:ascii="仿宋" w:eastAsia="仿宋" w:hAnsi="仿宋" w:cs="Times New Roman"/>
                <w:color w:val="000000"/>
                <w:kern w:val="24"/>
                <w:sz w:val="32"/>
                <w:szCs w:val="32"/>
                <w:lang w:eastAsia="zh-CN"/>
              </w:rPr>
            </w:pPr>
            <w:proofErr w:type="gramStart"/>
            <w:r w:rsidRPr="00F83276">
              <w:rPr>
                <w:rFonts w:ascii="仿宋" w:eastAsia="仿宋" w:hAnsi="仿宋" w:cs="Times New Roman" w:hint="eastAsia"/>
                <w:color w:val="000000"/>
                <w:kern w:val="24"/>
                <w:sz w:val="32"/>
                <w:szCs w:val="32"/>
                <w:lang w:eastAsia="zh-CN"/>
              </w:rPr>
              <w:t>李定杰</w:t>
            </w:r>
            <w:proofErr w:type="gramEnd"/>
          </w:p>
        </w:tc>
        <w:tc>
          <w:tcPr>
            <w:tcW w:w="4349" w:type="dxa"/>
          </w:tcPr>
          <w:p w:rsidR="003349C8" w:rsidRPr="00F83276" w:rsidRDefault="003349C8" w:rsidP="00F27B5F">
            <w:pPr>
              <w:widowControl/>
              <w:ind w:left="230"/>
              <w:textAlignment w:val="center"/>
              <w:cnfStyle w:val="000000100000" w:firstRow="0" w:lastRow="0" w:firstColumn="0" w:lastColumn="0" w:oddVBand="0" w:evenVBand="0" w:oddHBand="1" w:evenHBand="0" w:firstRowFirstColumn="0" w:firstRowLastColumn="0" w:lastRowFirstColumn="0" w:lastRowLastColumn="0"/>
              <w:rPr>
                <w:rFonts w:ascii="仿宋" w:eastAsia="仿宋" w:hAnsi="仿宋" w:cs="Times New Roman"/>
                <w:color w:val="000000"/>
                <w:kern w:val="24"/>
                <w:sz w:val="32"/>
                <w:szCs w:val="32"/>
                <w:lang w:eastAsia="zh-CN"/>
              </w:rPr>
            </w:pPr>
            <w:r w:rsidRPr="00F83276">
              <w:rPr>
                <w:rFonts w:ascii="仿宋" w:eastAsia="仿宋" w:hAnsi="仿宋" w:cs="Times New Roman" w:hint="eastAsia"/>
                <w:color w:val="000000"/>
                <w:kern w:val="24"/>
                <w:sz w:val="32"/>
                <w:szCs w:val="32"/>
                <w:lang w:eastAsia="zh-CN"/>
              </w:rPr>
              <w:t>河南省肿瘤医院</w:t>
            </w:r>
          </w:p>
        </w:tc>
      </w:tr>
    </w:tbl>
    <w:p w:rsidR="003349C8" w:rsidRDefault="003349C8" w:rsidP="003349C8">
      <w:pPr>
        <w:pStyle w:val="a3"/>
        <w:spacing w:before="49" w:line="317" w:lineRule="auto"/>
        <w:ind w:left="0" w:right="211"/>
        <w:jc w:val="both"/>
        <w:rPr>
          <w:spacing w:val="-2"/>
          <w:sz w:val="28"/>
          <w:szCs w:val="28"/>
          <w:lang w:eastAsia="zh-CN"/>
        </w:rPr>
      </w:pPr>
    </w:p>
    <w:p w:rsidR="00C43019" w:rsidRDefault="00C43019"/>
    <w:sectPr w:rsidR="00C43019" w:rsidSect="003349C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C8"/>
    <w:rsid w:val="003349C8"/>
    <w:rsid w:val="00C4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349C8"/>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3349C8"/>
    <w:pPr>
      <w:ind w:left="747"/>
    </w:pPr>
    <w:rPr>
      <w:rFonts w:ascii="仿宋" w:eastAsia="仿宋" w:hAnsi="仿宋"/>
      <w:sz w:val="32"/>
      <w:szCs w:val="32"/>
    </w:rPr>
  </w:style>
  <w:style w:type="character" w:customStyle="1" w:styleId="Char">
    <w:name w:val="正文文本 Char"/>
    <w:basedOn w:val="a0"/>
    <w:link w:val="a3"/>
    <w:uiPriority w:val="1"/>
    <w:rsid w:val="003349C8"/>
    <w:rPr>
      <w:rFonts w:ascii="仿宋" w:eastAsia="仿宋" w:hAnsi="仿宋"/>
      <w:kern w:val="0"/>
      <w:sz w:val="32"/>
      <w:szCs w:val="32"/>
      <w:lang w:eastAsia="en-US"/>
    </w:rPr>
  </w:style>
  <w:style w:type="table" w:styleId="-1">
    <w:name w:val="Light Shading Accent 1"/>
    <w:basedOn w:val="a1"/>
    <w:uiPriority w:val="60"/>
    <w:rsid w:val="003349C8"/>
    <w:pPr>
      <w:widowControl w:val="0"/>
    </w:pPr>
    <w:rPr>
      <w:color w:val="365F91" w:themeColor="accent1" w:themeShade="BF"/>
      <w:kern w:val="0"/>
      <w:sz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349C8"/>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3349C8"/>
    <w:pPr>
      <w:ind w:left="747"/>
    </w:pPr>
    <w:rPr>
      <w:rFonts w:ascii="仿宋" w:eastAsia="仿宋" w:hAnsi="仿宋"/>
      <w:sz w:val="32"/>
      <w:szCs w:val="32"/>
    </w:rPr>
  </w:style>
  <w:style w:type="character" w:customStyle="1" w:styleId="Char">
    <w:name w:val="正文文本 Char"/>
    <w:basedOn w:val="a0"/>
    <w:link w:val="a3"/>
    <w:uiPriority w:val="1"/>
    <w:rsid w:val="003349C8"/>
    <w:rPr>
      <w:rFonts w:ascii="仿宋" w:eastAsia="仿宋" w:hAnsi="仿宋"/>
      <w:kern w:val="0"/>
      <w:sz w:val="32"/>
      <w:szCs w:val="32"/>
      <w:lang w:eastAsia="en-US"/>
    </w:rPr>
  </w:style>
  <w:style w:type="table" w:styleId="-1">
    <w:name w:val="Light Shading Accent 1"/>
    <w:basedOn w:val="a1"/>
    <w:uiPriority w:val="60"/>
    <w:rsid w:val="003349C8"/>
    <w:pPr>
      <w:widowControl w:val="0"/>
    </w:pPr>
    <w:rPr>
      <w:color w:val="365F91" w:themeColor="accent1" w:themeShade="BF"/>
      <w:kern w:val="0"/>
      <w:sz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Words>
  <Characters>381</Characters>
  <Application>Microsoft Office Word</Application>
  <DocSecurity>0</DocSecurity>
  <Lines>3</Lines>
  <Paragraphs>1</Paragraphs>
  <ScaleCrop>false</ScaleCrop>
  <Company>china</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mapan</dc:creator>
  <cp:lastModifiedBy>mapan</cp:lastModifiedBy>
  <cp:revision>1</cp:revision>
  <dcterms:created xsi:type="dcterms:W3CDTF">2019-12-23T08:04:00Z</dcterms:created>
  <dcterms:modified xsi:type="dcterms:W3CDTF">2019-12-23T08:05:00Z</dcterms:modified>
</cp:coreProperties>
</file>